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BB84" w14:textId="14A50DE0" w:rsidR="006A7FB0" w:rsidRDefault="00E2497C">
      <w:pPr>
        <w:rPr>
          <w:sz w:val="28"/>
          <w:szCs w:val="28"/>
        </w:rPr>
      </w:pPr>
      <w:r>
        <w:rPr>
          <w:sz w:val="28"/>
          <w:szCs w:val="28"/>
        </w:rPr>
        <w:t>Public Service Announcement Task</w:t>
      </w:r>
    </w:p>
    <w:p w14:paraId="1B1213F5" w14:textId="07AADAF3" w:rsidR="00E2497C" w:rsidRDefault="00E2497C" w:rsidP="00E2497C">
      <w:pPr>
        <w:rPr>
          <w:sz w:val="28"/>
          <w:szCs w:val="28"/>
        </w:rPr>
      </w:pPr>
    </w:p>
    <w:p w14:paraId="409E615D" w14:textId="3F770782" w:rsidR="00E2497C" w:rsidRDefault="00E2497C" w:rsidP="00E2497C">
      <w:pPr>
        <w:rPr>
          <w:sz w:val="28"/>
          <w:szCs w:val="28"/>
        </w:rPr>
      </w:pPr>
      <w:r>
        <w:rPr>
          <w:sz w:val="28"/>
          <w:szCs w:val="28"/>
        </w:rPr>
        <w:t>Now that we’ve had the opportunity to participate in the “Human Impact” lesson in Nearpod, you will create a PSA (public service announcement) about some of the issues we encountered.</w:t>
      </w:r>
    </w:p>
    <w:p w14:paraId="603707C0" w14:textId="77777777" w:rsidR="000073A1" w:rsidRDefault="000073A1" w:rsidP="000073A1">
      <w:pPr>
        <w:rPr>
          <w:sz w:val="28"/>
          <w:szCs w:val="28"/>
        </w:rPr>
      </w:pPr>
      <w:r>
        <w:rPr>
          <w:sz w:val="28"/>
          <w:szCs w:val="28"/>
        </w:rPr>
        <w:t>Topics to choose from:</w:t>
      </w:r>
    </w:p>
    <w:p w14:paraId="3A313B13" w14:textId="77777777" w:rsidR="000073A1" w:rsidRDefault="000073A1" w:rsidP="000073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carbon footprint?</w:t>
      </w:r>
    </w:p>
    <w:p w14:paraId="0DB41814" w14:textId="078302FA" w:rsidR="000073A1" w:rsidRDefault="000073A1" w:rsidP="000073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an ecological footprint?</w:t>
      </w:r>
    </w:p>
    <w:p w14:paraId="510C7861" w14:textId="77777777" w:rsidR="000073A1" w:rsidRDefault="000073A1" w:rsidP="000073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issue with landfills becoming full.</w:t>
      </w:r>
    </w:p>
    <w:p w14:paraId="6672F528" w14:textId="77777777" w:rsidR="000073A1" w:rsidRDefault="000073A1" w:rsidP="000073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Living a zero-waste lifestyle.</w:t>
      </w:r>
    </w:p>
    <w:p w14:paraId="5467CFBB" w14:textId="77777777" w:rsidR="000073A1" w:rsidRDefault="000073A1" w:rsidP="00E2497C">
      <w:pPr>
        <w:rPr>
          <w:sz w:val="28"/>
          <w:szCs w:val="28"/>
        </w:rPr>
      </w:pPr>
    </w:p>
    <w:p w14:paraId="79A5E62C" w14:textId="67A6A725" w:rsidR="00E2497C" w:rsidRDefault="00E2497C" w:rsidP="00E2497C">
      <w:pPr>
        <w:rPr>
          <w:sz w:val="28"/>
          <w:szCs w:val="28"/>
        </w:rPr>
      </w:pPr>
      <w:r>
        <w:rPr>
          <w:sz w:val="28"/>
          <w:szCs w:val="28"/>
        </w:rPr>
        <w:t>Examples of PSAs</w:t>
      </w:r>
    </w:p>
    <w:p w14:paraId="261755F8" w14:textId="5748FBE1" w:rsidR="00E2497C" w:rsidRDefault="0090663C" w:rsidP="00E2497C">
      <w:pPr>
        <w:rPr>
          <w:sz w:val="28"/>
          <w:szCs w:val="28"/>
        </w:rPr>
      </w:pPr>
      <w:r>
        <w:rPr>
          <w:sz w:val="28"/>
          <w:szCs w:val="28"/>
        </w:rPr>
        <w:t>Please get permission from parent/guardian before going on YouTube</w:t>
      </w:r>
    </w:p>
    <w:p w14:paraId="72936804" w14:textId="2A925B58" w:rsidR="00E2497C" w:rsidRDefault="00F775CD" w:rsidP="00E2497C">
      <w:pPr>
        <w:rPr>
          <w:sz w:val="28"/>
          <w:szCs w:val="28"/>
        </w:rPr>
      </w:pPr>
      <w:hyperlink r:id="rId5" w:history="1">
        <w:r w:rsidR="0090663C" w:rsidRPr="00190D8C">
          <w:rPr>
            <w:rStyle w:val="Hyperlink"/>
            <w:sz w:val="28"/>
            <w:szCs w:val="28"/>
          </w:rPr>
          <w:t>https://www.youtube.com/watch?v=94Ve2vctL9c-</w:t>
        </w:r>
      </w:hyperlink>
      <w:r w:rsidR="0090663C">
        <w:rPr>
          <w:sz w:val="28"/>
          <w:szCs w:val="28"/>
        </w:rPr>
        <w:t xml:space="preserve"> Water Conservation</w:t>
      </w:r>
    </w:p>
    <w:p w14:paraId="4BC6FD4F" w14:textId="2BF09E56" w:rsidR="0090663C" w:rsidRPr="0090663C" w:rsidRDefault="0090663C" w:rsidP="00E2497C">
      <w:pPr>
        <w:rPr>
          <w:sz w:val="28"/>
          <w:szCs w:val="28"/>
        </w:rPr>
      </w:pPr>
    </w:p>
    <w:p w14:paraId="48F70C87" w14:textId="03AC5091" w:rsidR="0090663C" w:rsidRPr="0090663C" w:rsidRDefault="00F775CD" w:rsidP="00E2497C">
      <w:pPr>
        <w:rPr>
          <w:sz w:val="28"/>
          <w:szCs w:val="28"/>
        </w:rPr>
      </w:pPr>
      <w:hyperlink r:id="rId6" w:history="1">
        <w:r w:rsidR="0090663C" w:rsidRPr="0090663C">
          <w:rPr>
            <w:rStyle w:val="Hyperlink"/>
            <w:sz w:val="28"/>
            <w:szCs w:val="28"/>
          </w:rPr>
          <w:t>https://www.retrojunk.com/commercial/show/18/crash-test-dummies-</w:t>
        </w:r>
      </w:hyperlink>
      <w:r w:rsidR="0090663C" w:rsidRPr="0090663C">
        <w:rPr>
          <w:sz w:val="28"/>
          <w:szCs w:val="28"/>
        </w:rPr>
        <w:t xml:space="preserve">  Seat Belt</w:t>
      </w:r>
      <w:r w:rsidR="0090663C">
        <w:rPr>
          <w:sz w:val="28"/>
          <w:szCs w:val="28"/>
        </w:rPr>
        <w:t xml:space="preserve"> </w:t>
      </w:r>
      <w:r w:rsidR="0090663C" w:rsidRPr="0090663C">
        <w:rPr>
          <w:sz w:val="28"/>
          <w:szCs w:val="28"/>
        </w:rPr>
        <w:t>Awareness</w:t>
      </w:r>
    </w:p>
    <w:p w14:paraId="5DD01DFE" w14:textId="05475F34" w:rsidR="0090663C" w:rsidRDefault="0090663C" w:rsidP="00E2497C">
      <w:pPr>
        <w:rPr>
          <w:sz w:val="28"/>
          <w:szCs w:val="28"/>
        </w:rPr>
      </w:pPr>
    </w:p>
    <w:p w14:paraId="1E1C1467" w14:textId="142CFD63" w:rsidR="0090663C" w:rsidRDefault="0090663C" w:rsidP="00E2497C">
      <w:pPr>
        <w:rPr>
          <w:sz w:val="28"/>
          <w:szCs w:val="28"/>
        </w:rPr>
      </w:pPr>
      <w:r>
        <w:rPr>
          <w:sz w:val="28"/>
          <w:szCs w:val="28"/>
        </w:rPr>
        <w:t>Using Adobe Spark to create PSA tutorial- You use your Office 365 login to get into Adobe Spark</w:t>
      </w:r>
    </w:p>
    <w:p w14:paraId="78426C7F" w14:textId="1D01816E" w:rsidR="0090663C" w:rsidRDefault="00F775CD" w:rsidP="00E2497C">
      <w:pPr>
        <w:rPr>
          <w:sz w:val="28"/>
          <w:szCs w:val="28"/>
        </w:rPr>
      </w:pPr>
      <w:hyperlink r:id="rId7" w:history="1">
        <w:r w:rsidR="0090663C" w:rsidRPr="0090663C">
          <w:rPr>
            <w:color w:val="0000FF"/>
            <w:sz w:val="28"/>
            <w:szCs w:val="28"/>
            <w:u w:val="single"/>
          </w:rPr>
          <w:t>https://www.youtube.com/watch?v=iWrx0SxTaBw</w:t>
        </w:r>
      </w:hyperlink>
    </w:p>
    <w:p w14:paraId="5DCF10DB" w14:textId="6BC68EBA" w:rsidR="0090663C" w:rsidRDefault="0090663C" w:rsidP="00E2497C">
      <w:pPr>
        <w:rPr>
          <w:sz w:val="28"/>
          <w:szCs w:val="28"/>
        </w:rPr>
      </w:pPr>
    </w:p>
    <w:p w14:paraId="3B5E685C" w14:textId="287D6D42" w:rsidR="0090663C" w:rsidRDefault="0090663C" w:rsidP="00E2497C">
      <w:pPr>
        <w:rPr>
          <w:sz w:val="28"/>
          <w:szCs w:val="28"/>
        </w:rPr>
      </w:pPr>
      <w:r>
        <w:rPr>
          <w:sz w:val="28"/>
          <w:szCs w:val="28"/>
        </w:rPr>
        <w:t>Criteria</w:t>
      </w:r>
    </w:p>
    <w:p w14:paraId="6ED54EF2" w14:textId="6B969830" w:rsidR="0090663C" w:rsidRDefault="0090663C" w:rsidP="009066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Length of video should be somewhere between 30 and 60 seconds.</w:t>
      </w:r>
    </w:p>
    <w:p w14:paraId="0B5964B3" w14:textId="258F665E" w:rsidR="0090663C" w:rsidRDefault="0090663C" w:rsidP="009066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 points should be clear to viewer</w:t>
      </w:r>
    </w:p>
    <w:p w14:paraId="0956DF6C" w14:textId="1A4C407A" w:rsidR="0090663C" w:rsidRPr="0090663C" w:rsidRDefault="0090663C" w:rsidP="009066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Back up points with statistics of facts- you can revisit the Nearpod for information if needed.</w:t>
      </w:r>
    </w:p>
    <w:p w14:paraId="6B284A71" w14:textId="75256FFC" w:rsidR="0090663C" w:rsidRPr="00647712" w:rsidRDefault="00647712" w:rsidP="00647712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Please see rubric (next page) for additional information.</w:t>
      </w:r>
    </w:p>
    <w:p w14:paraId="38461B65" w14:textId="06540D7B" w:rsidR="00647712" w:rsidRDefault="00647712" w:rsidP="00647712"/>
    <w:p w14:paraId="6195EC8A" w14:textId="4FA06790" w:rsidR="00647712" w:rsidRDefault="00647712" w:rsidP="00647712"/>
    <w:p w14:paraId="57B1DBB3" w14:textId="5D463A71" w:rsidR="00647712" w:rsidRDefault="00647712" w:rsidP="00647712"/>
    <w:p w14:paraId="7AA5724D" w14:textId="381EFDFE" w:rsidR="00647712" w:rsidRDefault="00647712" w:rsidP="00647712"/>
    <w:p w14:paraId="1C2244A2" w14:textId="77777777" w:rsidR="00647712" w:rsidRPr="00647712" w:rsidRDefault="00647712" w:rsidP="00647712">
      <w:pPr>
        <w:spacing w:after="0" w:line="0" w:lineRule="atLeast"/>
        <w:rPr>
          <w:rFonts w:ascii="Calibri" w:eastAsia="Calibri" w:hAnsi="Calibri" w:cs="Arial"/>
          <w:b/>
          <w:sz w:val="36"/>
          <w:szCs w:val="20"/>
        </w:rPr>
      </w:pPr>
      <w:bookmarkStart w:id="0" w:name="page1"/>
      <w:bookmarkEnd w:id="0"/>
      <w:r w:rsidRPr="00647712">
        <w:rPr>
          <w:rFonts w:ascii="Calibri" w:eastAsia="Calibri" w:hAnsi="Calibri" w:cs="Arial"/>
          <w:b/>
          <w:sz w:val="36"/>
          <w:szCs w:val="20"/>
        </w:rPr>
        <w:lastRenderedPageBreak/>
        <w:t>Public Service Announcement Rubric</w:t>
      </w:r>
    </w:p>
    <w:p w14:paraId="69AFCD32" w14:textId="77777777" w:rsidR="00647712" w:rsidRPr="00647712" w:rsidRDefault="00647712" w:rsidP="00647712">
      <w:pPr>
        <w:spacing w:after="0" w:line="192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85FE8E8" w14:textId="77777777" w:rsidR="00647712" w:rsidRPr="00647712" w:rsidRDefault="00647712" w:rsidP="00647712">
      <w:pPr>
        <w:spacing w:after="0" w:line="0" w:lineRule="atLeast"/>
        <w:rPr>
          <w:rFonts w:ascii="Calibri" w:eastAsia="Calibri" w:hAnsi="Calibri" w:cs="Arial"/>
          <w:szCs w:val="20"/>
        </w:rPr>
      </w:pPr>
      <w:r w:rsidRPr="00647712">
        <w:rPr>
          <w:rFonts w:ascii="Calibri" w:eastAsia="Calibri" w:hAnsi="Calibri" w:cs="Arial"/>
          <w:b/>
          <w:szCs w:val="20"/>
        </w:rPr>
        <w:t xml:space="preserve">Student Name: </w:t>
      </w:r>
      <w:r w:rsidRPr="00647712">
        <w:rPr>
          <w:rFonts w:ascii="Calibri" w:eastAsia="Calibri" w:hAnsi="Calibri" w:cs="Arial"/>
          <w:szCs w:val="20"/>
        </w:rPr>
        <w:t>___________________________________________________________________</w:t>
      </w:r>
    </w:p>
    <w:p w14:paraId="3276DBC8" w14:textId="77777777" w:rsidR="00647712" w:rsidRPr="00647712" w:rsidRDefault="00647712" w:rsidP="00647712">
      <w:pPr>
        <w:spacing w:after="0" w:line="183" w:lineRule="exact"/>
        <w:rPr>
          <w:rFonts w:ascii="Times New Roman" w:eastAsia="Times New Roman" w:hAnsi="Times New Roman" w:cs="Arial"/>
          <w:sz w:val="24"/>
          <w:szCs w:val="20"/>
        </w:rPr>
      </w:pPr>
    </w:p>
    <w:p w14:paraId="14DA56C9" w14:textId="77777777" w:rsidR="00647712" w:rsidRPr="00647712" w:rsidRDefault="00647712" w:rsidP="00647712">
      <w:pPr>
        <w:spacing w:after="0" w:line="0" w:lineRule="atLeast"/>
        <w:rPr>
          <w:rFonts w:ascii="Calibri" w:eastAsia="Calibri" w:hAnsi="Calibri" w:cs="Arial"/>
          <w:szCs w:val="20"/>
        </w:rPr>
      </w:pPr>
      <w:r w:rsidRPr="00647712">
        <w:rPr>
          <w:rFonts w:ascii="Calibri" w:eastAsia="Calibri" w:hAnsi="Calibri" w:cs="Arial"/>
          <w:b/>
          <w:szCs w:val="20"/>
        </w:rPr>
        <w:t xml:space="preserve">Topic: </w:t>
      </w:r>
      <w:r w:rsidRPr="00647712">
        <w:rPr>
          <w:rFonts w:ascii="Calibri" w:eastAsia="Calibri" w:hAnsi="Calibri" w:cs="Arial"/>
          <w:szCs w:val="20"/>
        </w:rPr>
        <w:t>_______________________</w:t>
      </w:r>
    </w:p>
    <w:p w14:paraId="1740094E" w14:textId="77777777" w:rsidR="00647712" w:rsidRPr="00647712" w:rsidRDefault="00647712" w:rsidP="00647712">
      <w:pPr>
        <w:spacing w:after="0" w:line="168" w:lineRule="exact"/>
        <w:rPr>
          <w:rFonts w:ascii="Times New Roman" w:eastAsia="Times New Roman" w:hAnsi="Times New Roman" w:cs="Arial"/>
          <w:sz w:val="24"/>
          <w:szCs w:val="20"/>
        </w:rPr>
      </w:pPr>
    </w:p>
    <w:tbl>
      <w:tblPr>
        <w:tblW w:w="10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60"/>
        <w:gridCol w:w="1680"/>
        <w:gridCol w:w="120"/>
        <w:gridCol w:w="100"/>
        <w:gridCol w:w="2060"/>
        <w:gridCol w:w="80"/>
        <w:gridCol w:w="2080"/>
        <w:gridCol w:w="80"/>
        <w:gridCol w:w="2160"/>
        <w:gridCol w:w="100"/>
        <w:gridCol w:w="1980"/>
      </w:tblGrid>
      <w:tr w:rsidR="00647712" w:rsidRPr="00647712" w14:paraId="67015525" w14:textId="77777777" w:rsidTr="00C41934">
        <w:trPr>
          <w:trHeight w:val="3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0EB1B63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52A88E16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 w:val="28"/>
                <w:szCs w:val="20"/>
              </w:rPr>
              <w:t>Category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75FB29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1D541BF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3EC16790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 w:val="28"/>
                <w:szCs w:val="20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1CAEC5D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77E7E034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 w:val="28"/>
                <w:szCs w:val="20"/>
              </w:rPr>
              <w:t>3.5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15911FB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7B7A1D1F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 w:val="28"/>
                <w:szCs w:val="20"/>
              </w:rPr>
              <w:t>2.85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16BC1B3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96C9E4A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 w:val="28"/>
                <w:szCs w:val="20"/>
              </w:rPr>
              <w:t>2</w:t>
            </w:r>
          </w:p>
        </w:tc>
      </w:tr>
      <w:tr w:rsidR="00647712" w:rsidRPr="00647712" w14:paraId="5DE7E40F" w14:textId="77777777" w:rsidTr="00C41934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2C6B9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7828896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462CE0F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2BEE00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A67D1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A76F6" w14:textId="77777777" w:rsidR="00647712" w:rsidRPr="00647712" w:rsidRDefault="00647712" w:rsidP="00647712">
            <w:pPr>
              <w:spacing w:after="0" w:line="18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is between 30-60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F52826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16462" w14:textId="77777777" w:rsidR="00647712" w:rsidRPr="00647712" w:rsidRDefault="00647712" w:rsidP="00647712">
            <w:pPr>
              <w:spacing w:after="0" w:line="18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is less than 25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25501E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7EAE4" w14:textId="77777777" w:rsidR="00647712" w:rsidRPr="00647712" w:rsidRDefault="00647712" w:rsidP="00647712">
            <w:pPr>
              <w:spacing w:after="0" w:line="18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is less than 20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63B081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23D55" w14:textId="77777777" w:rsidR="00647712" w:rsidRPr="00647712" w:rsidRDefault="00647712" w:rsidP="00647712">
            <w:pPr>
              <w:spacing w:after="0" w:line="18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is less than 15</w:t>
            </w:r>
          </w:p>
        </w:tc>
      </w:tr>
      <w:tr w:rsidR="00647712" w:rsidRPr="00647712" w14:paraId="06A090D2" w14:textId="77777777" w:rsidTr="00C4193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424E8C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37038951" w14:textId="77777777" w:rsidR="00647712" w:rsidRPr="00647712" w:rsidRDefault="00647712" w:rsidP="00647712">
            <w:pPr>
              <w:spacing w:after="0" w:line="260" w:lineRule="exact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1.</w:t>
            </w:r>
          </w:p>
        </w:tc>
        <w:tc>
          <w:tcPr>
            <w:tcW w:w="1680" w:type="dxa"/>
            <w:shd w:val="clear" w:color="auto" w:fill="D9D9D9"/>
            <w:vAlign w:val="bottom"/>
          </w:tcPr>
          <w:p w14:paraId="1DB7AC8A" w14:textId="77777777" w:rsidR="00647712" w:rsidRPr="00647712" w:rsidRDefault="00647712" w:rsidP="00647712">
            <w:pPr>
              <w:spacing w:after="0" w:line="260" w:lineRule="exac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Timing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62E1E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8053F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4C21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seconds in length.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ACF4B3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4F318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seconds or more than 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06E941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43548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seconds or more than 1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6ECFFD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EEE15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seconds or more than 1</w:t>
            </w:r>
          </w:p>
        </w:tc>
      </w:tr>
      <w:tr w:rsidR="00647712" w:rsidRPr="00647712" w14:paraId="0E34E5A4" w14:textId="77777777" w:rsidTr="00C41934">
        <w:trPr>
          <w:trHeight w:val="2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8E07F0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775A2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8CBA0F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EA8F5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A39F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DF95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3652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D891A" w14:textId="77777777" w:rsidR="00647712" w:rsidRPr="00647712" w:rsidRDefault="00647712" w:rsidP="00647712">
            <w:pPr>
              <w:spacing w:after="0" w:line="199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min 15 sec in length.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179C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A484C" w14:textId="77777777" w:rsidR="00647712" w:rsidRPr="00647712" w:rsidRDefault="00647712" w:rsidP="00647712">
            <w:pPr>
              <w:spacing w:after="0" w:line="199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min 30 sec in length.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4667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FCA4" w14:textId="77777777" w:rsidR="00647712" w:rsidRPr="00647712" w:rsidRDefault="00647712" w:rsidP="00647712">
            <w:pPr>
              <w:spacing w:after="0" w:line="199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min 45 sec in length</w:t>
            </w:r>
          </w:p>
        </w:tc>
      </w:tr>
      <w:tr w:rsidR="00647712" w:rsidRPr="00647712" w14:paraId="4DA08B4C" w14:textId="77777777" w:rsidTr="00C41934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5A71B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0EC82DC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308FFD2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EFE2A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D671C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72AEC" w14:textId="77777777" w:rsidR="00647712" w:rsidRPr="00647712" w:rsidRDefault="00647712" w:rsidP="00647712">
            <w:pPr>
              <w:spacing w:after="0" w:line="20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Student demonstrates full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D96548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6CDF7" w14:textId="77777777" w:rsidR="00647712" w:rsidRPr="00647712" w:rsidRDefault="00647712" w:rsidP="00647712">
            <w:pPr>
              <w:spacing w:after="0" w:line="20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Student is at ease with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088324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EAF4F" w14:textId="77777777" w:rsidR="00647712" w:rsidRPr="00647712" w:rsidRDefault="00647712" w:rsidP="00647712">
            <w:pPr>
              <w:spacing w:after="0" w:line="20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Student is uncomfortable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C981C6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75A4F" w14:textId="77777777" w:rsidR="00647712" w:rsidRPr="00647712" w:rsidRDefault="00647712" w:rsidP="00647712">
            <w:pPr>
              <w:spacing w:after="0" w:line="207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Student does not have</w:t>
            </w:r>
          </w:p>
        </w:tc>
      </w:tr>
      <w:tr w:rsidR="00647712" w:rsidRPr="00647712" w14:paraId="25CEB055" w14:textId="77777777" w:rsidTr="00C41934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30CD38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3E1BB19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4779D07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40404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EF8B3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D5EA8" w14:textId="77777777" w:rsidR="00647712" w:rsidRPr="00647712" w:rsidRDefault="00647712" w:rsidP="00647712">
            <w:pPr>
              <w:spacing w:after="0" w:line="201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grasp of the topic,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1E50F0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F2C28" w14:textId="77777777" w:rsidR="00647712" w:rsidRPr="00647712" w:rsidRDefault="00647712" w:rsidP="00647712">
            <w:pPr>
              <w:spacing w:after="0" w:line="201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topic and presents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8CDCA7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DA342" w14:textId="77777777" w:rsidR="00647712" w:rsidRPr="00647712" w:rsidRDefault="00647712" w:rsidP="00647712">
            <w:pPr>
              <w:spacing w:after="0" w:line="201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with information, leaves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6CCD50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5FE6E" w14:textId="77777777" w:rsidR="00647712" w:rsidRPr="00647712" w:rsidRDefault="00647712" w:rsidP="00647712">
            <w:pPr>
              <w:spacing w:after="0" w:line="201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grasp of information.</w:t>
            </w:r>
          </w:p>
        </w:tc>
      </w:tr>
      <w:tr w:rsidR="00647712" w:rsidRPr="00647712" w14:paraId="2FCE492B" w14:textId="77777777" w:rsidTr="00C4193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4F75B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54638FDF" w14:textId="77777777" w:rsidR="00647712" w:rsidRPr="00647712" w:rsidRDefault="00647712" w:rsidP="00647712">
            <w:pPr>
              <w:spacing w:after="0" w:line="260" w:lineRule="exact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2.</w:t>
            </w:r>
          </w:p>
        </w:tc>
        <w:tc>
          <w:tcPr>
            <w:tcW w:w="1680" w:type="dxa"/>
            <w:shd w:val="clear" w:color="auto" w:fill="D9D9D9"/>
            <w:vAlign w:val="bottom"/>
          </w:tcPr>
          <w:p w14:paraId="0A93462A" w14:textId="77777777" w:rsidR="00647712" w:rsidRPr="00647712" w:rsidRDefault="00647712" w:rsidP="00647712">
            <w:pPr>
              <w:spacing w:after="0" w:line="260" w:lineRule="exac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Content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F77F2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D65A2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D7996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presenting complete and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83E4D2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2ACF5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accurate information.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251FA0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20C99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out important details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9DA47E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59913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Many statements are</w:t>
            </w:r>
          </w:p>
        </w:tc>
      </w:tr>
      <w:tr w:rsidR="00647712" w:rsidRPr="00647712" w14:paraId="0CA238CA" w14:textId="77777777" w:rsidTr="00C41934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7D9B33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5BE02F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3585062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4A4ED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BEDF1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2ACBC" w14:textId="77777777" w:rsidR="00647712" w:rsidRPr="00647712" w:rsidRDefault="00647712" w:rsidP="00647712">
            <w:pPr>
              <w:spacing w:after="0" w:line="19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accurate information.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D29878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411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6A597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7ACE3" w14:textId="77777777" w:rsidR="00647712" w:rsidRPr="00647712" w:rsidRDefault="00647712" w:rsidP="00647712">
            <w:pPr>
              <w:spacing w:after="0" w:line="19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and/or presents inaccurate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DB034D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7F4AB" w14:textId="77777777" w:rsidR="00647712" w:rsidRPr="00647712" w:rsidRDefault="00647712" w:rsidP="00647712">
            <w:pPr>
              <w:spacing w:after="0" w:line="19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incorrect and</w:t>
            </w:r>
          </w:p>
        </w:tc>
      </w:tr>
      <w:tr w:rsidR="00647712" w:rsidRPr="00647712" w14:paraId="67779346" w14:textId="77777777" w:rsidTr="00C41934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6949D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41A5C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8093E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B63CD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8C1A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8DAF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3EB6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B7DF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BCCC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D12DD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information.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9972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992F5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unsupported.</w:t>
            </w:r>
          </w:p>
        </w:tc>
      </w:tr>
      <w:tr w:rsidR="00647712" w:rsidRPr="00647712" w14:paraId="34229B16" w14:textId="77777777" w:rsidTr="00C4193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59CF3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D6ED18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3F685D5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D1A8C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44896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8D7BC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Script is appropriate and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6594FE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AD3B1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Script is mostly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677FC6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BB43E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Script is somewhat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5DE95D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79241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Script is incomplete and</w:t>
            </w:r>
          </w:p>
        </w:tc>
      </w:tr>
      <w:tr w:rsidR="00647712" w:rsidRPr="00647712" w14:paraId="27508D13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EA45BC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7262CC3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534261A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8481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E3463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9A956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detailed. Script shows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5B21DA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8B8EF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appropriate and detailed.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E4B68C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0D20C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appropriate and detailed.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086F22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462D6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lacks detail. Script shows</w:t>
            </w:r>
          </w:p>
        </w:tc>
      </w:tr>
      <w:tr w:rsidR="00647712" w:rsidRPr="00647712" w14:paraId="27911165" w14:textId="77777777" w:rsidTr="00C4193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840E9D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vAlign w:val="bottom"/>
          </w:tcPr>
          <w:p w14:paraId="4D58CCEE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3.</w:t>
            </w: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62BA93C9" w14:textId="77777777" w:rsidR="00647712" w:rsidRPr="00647712" w:rsidRDefault="00647712" w:rsidP="00647712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Script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C4713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392E9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D333E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clear and logical flow and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663A9F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B42EB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Script shows mostly clear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BC2E5F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4891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Script shows somewhat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5D5A49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8EEE2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little sense of direction,</w:t>
            </w:r>
          </w:p>
        </w:tc>
      </w:tr>
      <w:tr w:rsidR="00647712" w:rsidRPr="00647712" w14:paraId="231DC69B" w14:textId="77777777" w:rsidTr="00C41934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355198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0" w:type="dxa"/>
            <w:vMerge/>
            <w:shd w:val="clear" w:color="auto" w:fill="D9D9D9"/>
            <w:vAlign w:val="bottom"/>
          </w:tcPr>
          <w:p w14:paraId="72BFF3C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48F70C0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9656D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8F5E1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8565D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includes detailed dialogue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5B623B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54674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and logical flow and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EEC863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6B18C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logical flow, but is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736041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834C9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flow is confusing and</w:t>
            </w:r>
          </w:p>
        </w:tc>
      </w:tr>
      <w:tr w:rsidR="00647712" w:rsidRPr="00647712" w14:paraId="2EA97A6B" w14:textId="77777777" w:rsidTr="00C41934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858FC0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8C8881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60195FA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7845B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175D7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96BD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5B914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1B0D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4992E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5724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4CBBE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208D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</w:tr>
      <w:tr w:rsidR="00647712" w:rsidRPr="00647712" w14:paraId="34AC88F8" w14:textId="77777777" w:rsidTr="00C4193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CA26B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043B73F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77DCF43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91DD3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E13F5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869F0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of the PSA.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114FAE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A13CF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includes most dialogue of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B06C64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0DEEA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sometimes confusion or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CA4AA6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9DA67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missing much dialogue</w:t>
            </w:r>
          </w:p>
        </w:tc>
      </w:tr>
      <w:tr w:rsidR="00647712" w:rsidRPr="00647712" w14:paraId="1FD260C3" w14:textId="77777777" w:rsidTr="00C41934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0F6CF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D4BFB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A88F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CF6721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45CF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00E0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57249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4A7D3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72F1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F667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missing dialogue from PSA.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78DD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9EC7E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from PSA.</w:t>
            </w:r>
          </w:p>
        </w:tc>
      </w:tr>
      <w:tr w:rsidR="00647712" w:rsidRPr="00647712" w14:paraId="3D6BD616" w14:textId="77777777" w:rsidTr="00C4193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4D6DB2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21A2377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6737ABD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C7895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EC46E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85777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 high degree of technical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EF06AB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BADD4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Technical skill is evidence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488577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1161A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Some technical skill is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209A61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45348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Very little technical skill</w:t>
            </w:r>
          </w:p>
        </w:tc>
      </w:tr>
      <w:tr w:rsidR="00647712" w:rsidRPr="00647712" w14:paraId="02B2E9CB" w14:textId="77777777" w:rsidTr="00C4193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D00EE2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57BDE23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2A9BC50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E252B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8D1B8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55E48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skill is evident in the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CDEED5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4D045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in this PSA and adds to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DF6A5A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D0507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evident in the creation of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1F6BAD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A3654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is evident in the</w:t>
            </w:r>
          </w:p>
        </w:tc>
      </w:tr>
      <w:tr w:rsidR="00647712" w:rsidRPr="00647712" w14:paraId="4E244C40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4BFC9D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vAlign w:val="bottom"/>
          </w:tcPr>
          <w:p w14:paraId="6CAF26AE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  <w:highlight w:val="lightGray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  <w:highlight w:val="lightGray"/>
              </w:rPr>
              <w:t>4.</w:t>
            </w: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166BCF6F" w14:textId="77777777" w:rsidR="00647712" w:rsidRPr="00647712" w:rsidRDefault="00647712" w:rsidP="00647712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w w:val="99"/>
                <w:szCs w:val="20"/>
                <w:highlight w:val="lightGray"/>
              </w:rPr>
            </w:pPr>
            <w:r w:rsidRPr="00647712">
              <w:rPr>
                <w:rFonts w:ascii="Calibri" w:eastAsia="Calibri" w:hAnsi="Calibri" w:cs="Arial"/>
                <w:b/>
                <w:w w:val="99"/>
                <w:szCs w:val="20"/>
                <w:highlight w:val="lightGray"/>
              </w:rPr>
              <w:t>Technical Quality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01904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09653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CABE6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production of this PSA.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4DB63F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679D5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quality of the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ACCB35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853EA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this PSA, but it adds little to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C880D0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98BC8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production of this PSA.</w:t>
            </w:r>
          </w:p>
        </w:tc>
      </w:tr>
      <w:tr w:rsidR="00647712" w:rsidRPr="00647712" w14:paraId="6BFE378F" w14:textId="77777777" w:rsidTr="00C41934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8E0FD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0" w:type="dxa"/>
            <w:vMerge/>
            <w:shd w:val="clear" w:color="auto" w:fill="D9D9D9"/>
            <w:vAlign w:val="bottom"/>
          </w:tcPr>
          <w:p w14:paraId="2203583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755D1CE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2A0C8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30603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782B5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technical effects are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68E2F1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1A7A6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announcement.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57975E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DF126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effectiveness of the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F08EF6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64AB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647712" w:rsidRPr="00647712" w14:paraId="40F4C984" w14:textId="77777777" w:rsidTr="00C41934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A64F4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13D1B9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7058F2F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6D7F3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B53AB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A55F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E1F77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F9CA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894EE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5533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75D6D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037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</w:tr>
      <w:tr w:rsidR="00647712" w:rsidRPr="00647712" w14:paraId="6A5B3CB7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9E3AC4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7E5461F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063F934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01F48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0E511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5AE4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very powerful and add to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58DADD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25F0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15690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B6D03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announcement.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41F7C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CE5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647712" w:rsidRPr="00647712" w14:paraId="5C6BA9EF" w14:textId="77777777" w:rsidTr="00C41934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935398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EC01D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0ECE1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04813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F3FA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8D2FD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impact of the PSA..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3031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B22C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25C2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6038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3520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F931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647712" w:rsidRPr="00647712" w14:paraId="2CBB56E9" w14:textId="77777777" w:rsidTr="00C4193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630CF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vAlign w:val="bottom"/>
          </w:tcPr>
          <w:p w14:paraId="57F54316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5.</w:t>
            </w: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771B7749" w14:textId="77777777" w:rsidR="00647712" w:rsidRPr="00647712" w:rsidRDefault="00647712" w:rsidP="00647712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Originality/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BC129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23353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CE4D5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reflect an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FA38A2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80503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reflects student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8E50DE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2E0CE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reflects some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4873E2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7B5EF" w14:textId="77777777" w:rsidR="00647712" w:rsidRPr="00647712" w:rsidRDefault="00647712" w:rsidP="00647712">
            <w:pPr>
              <w:spacing w:after="0" w:line="20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PSA reflects a lack of</w:t>
            </w:r>
          </w:p>
        </w:tc>
      </w:tr>
      <w:tr w:rsidR="00647712" w:rsidRPr="00647712" w14:paraId="0E41C48F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A01EE4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vMerge/>
            <w:shd w:val="clear" w:color="auto" w:fill="D9D9D9"/>
            <w:vAlign w:val="bottom"/>
          </w:tcPr>
          <w:p w14:paraId="271E03A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457E5DC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DF914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D5144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8C111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exceptional degree of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2935CA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4457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creativity and the use of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8896F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582DD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creativity, but it lacks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54A240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55F9C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creativity and originality.</w:t>
            </w:r>
          </w:p>
        </w:tc>
      </w:tr>
      <w:tr w:rsidR="00647712" w:rsidRPr="00647712" w14:paraId="62F2133F" w14:textId="77777777" w:rsidTr="00C4193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1E501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01F3F17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0682BA39" w14:textId="77777777" w:rsidR="00647712" w:rsidRPr="00647712" w:rsidRDefault="00647712" w:rsidP="00647712">
            <w:pPr>
              <w:spacing w:after="0" w:line="260" w:lineRule="exac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Creativity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2ED05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FB437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8A4D9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student creativity and use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BB8C05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6D911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some original ideas.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6B21B6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D0B4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originality.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140492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34D1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647712" w:rsidRPr="00647712" w14:paraId="0BC19589" w14:textId="77777777" w:rsidTr="00C41934">
        <w:trPr>
          <w:trHeight w:val="1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D93D3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0D4A7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EE334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31532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EDEE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9E316" w14:textId="77777777" w:rsidR="00647712" w:rsidRPr="00647712" w:rsidRDefault="00647712" w:rsidP="00647712">
            <w:pPr>
              <w:spacing w:after="0" w:line="179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of original ideas.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9B26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E43C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C119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EE2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955D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FD74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</w:tr>
      <w:tr w:rsidR="00647712" w:rsidRPr="00647712" w14:paraId="5469F35F" w14:textId="77777777" w:rsidTr="00C4193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924FB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3409A42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70EB699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3EEEF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62789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8D9D3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combination of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5894A7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BB19F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combination of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8D9DF2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3A6F4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intent of the PSSA is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9389DC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AC665" w14:textId="77777777" w:rsidR="00647712" w:rsidRPr="00647712" w:rsidRDefault="00647712" w:rsidP="00647712">
            <w:pPr>
              <w:spacing w:after="0" w:line="206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message is not clear</w:t>
            </w:r>
          </w:p>
        </w:tc>
      </w:tr>
      <w:tr w:rsidR="00647712" w:rsidRPr="00647712" w14:paraId="44846986" w14:textId="77777777" w:rsidTr="00C4193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FAA65D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710E8C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6EBE084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4FA52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7F35E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411B2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creativity, technical skill,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E67C2A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2D37C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creativity, technical skill,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A98280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417EA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understood, but it has little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1564C8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23BFE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in the PSA. PSA does not</w:t>
            </w:r>
          </w:p>
        </w:tc>
      </w:tr>
      <w:tr w:rsidR="00647712" w:rsidRPr="00647712" w14:paraId="311346F5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6D10E5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3D204FE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1BA686D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8FE73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A5B4D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6AA96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and audience appeal are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99B359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3369F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and audience appeal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333530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4B7D1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motivational value. PSA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0C8DF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F09AF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engage audience.</w:t>
            </w:r>
          </w:p>
        </w:tc>
      </w:tr>
      <w:tr w:rsidR="00647712" w:rsidRPr="00647712" w14:paraId="3E41DD77" w14:textId="77777777" w:rsidTr="00C4193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95EA5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vMerge w:val="restart"/>
            <w:shd w:val="clear" w:color="auto" w:fill="D9D9D9"/>
            <w:vAlign w:val="bottom"/>
          </w:tcPr>
          <w:p w14:paraId="514AD993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6.</w:t>
            </w: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3F89C66D" w14:textId="77777777" w:rsidR="00647712" w:rsidRPr="00647712" w:rsidRDefault="00647712" w:rsidP="00647712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Message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8E1E4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2BC1F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BE69D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very effective in delivering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68AC10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BA833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deliver a clear message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41055A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329E1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engages audience for brief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15A95C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FA7B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647712" w:rsidRPr="00647712" w14:paraId="798B5FB9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FD9F63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vMerge/>
            <w:shd w:val="clear" w:color="auto" w:fill="D9D9D9"/>
            <w:vAlign w:val="bottom"/>
          </w:tcPr>
          <w:p w14:paraId="67C82F6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05CFEAA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468ABE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989EF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6DA26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 strong message about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BB9FA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96858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about the selected topic.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C54D02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286B8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moments.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DB701C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D282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647712" w:rsidRPr="00647712" w14:paraId="3F22C1D0" w14:textId="77777777" w:rsidTr="00C4193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2E4357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37E305F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1B69C84D" w14:textId="77777777" w:rsidR="00647712" w:rsidRPr="00647712" w:rsidRDefault="00647712" w:rsidP="00647712">
            <w:pPr>
              <w:spacing w:after="0" w:line="260" w:lineRule="exact"/>
              <w:ind w:left="100"/>
              <w:rPr>
                <w:rFonts w:ascii="Calibri" w:eastAsia="Calibri" w:hAnsi="Calibri" w:cs="Arial"/>
                <w:b/>
                <w:szCs w:val="20"/>
              </w:rPr>
            </w:pPr>
            <w:r w:rsidRPr="00647712">
              <w:rPr>
                <w:rFonts w:ascii="Calibri" w:eastAsia="Calibri" w:hAnsi="Calibri" w:cs="Arial"/>
                <w:b/>
                <w:szCs w:val="20"/>
              </w:rPr>
              <w:t>Effectiveness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36027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08AC6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AAEDA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the selected topic.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4A2CD5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B7A63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PSA catches listener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182F94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15C4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5CE61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37D8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647712" w:rsidRPr="00647712" w14:paraId="7ACE4EA6" w14:textId="77777777" w:rsidTr="00C41934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721D6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3BDE03C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4F42E41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34620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A17810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7EFA0" w14:textId="77777777" w:rsidR="00647712" w:rsidRPr="00647712" w:rsidRDefault="00647712" w:rsidP="00647712">
            <w:pPr>
              <w:spacing w:after="0" w:line="179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Engages audience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B00CA0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366E0" w14:textId="77777777" w:rsidR="00647712" w:rsidRPr="00647712" w:rsidRDefault="00647712" w:rsidP="00647712">
            <w:pPr>
              <w:spacing w:after="0" w:line="179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attention early, but does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29E94A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9155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73B80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83BE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</w:tr>
      <w:tr w:rsidR="00647712" w:rsidRPr="00647712" w14:paraId="75D9F6C8" w14:textId="77777777" w:rsidTr="00C4193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7AC38A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0507472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034151C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EAF20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53828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38EB9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throughout entire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64717A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3A108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not engage audience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925ACAA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DB9DD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B057C3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38CB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647712" w:rsidRPr="00647712" w14:paraId="427975BF" w14:textId="77777777" w:rsidTr="00C4193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5DD609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58CFB6D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33A6D14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B6F226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746A7C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5BFE2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broadcast.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E3F1AB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0D89E" w14:textId="77777777" w:rsidR="00647712" w:rsidRPr="00647712" w:rsidRDefault="00647712" w:rsidP="00647712">
            <w:pPr>
              <w:spacing w:after="0" w:line="218" w:lineRule="exac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throughout entire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3B2DBB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4162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F1EC97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5FAF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647712" w:rsidRPr="00647712" w14:paraId="700A8F9E" w14:textId="77777777" w:rsidTr="00C41934">
        <w:trPr>
          <w:trHeight w:val="2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8A6EA91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819D6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08BB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7D3C74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51EE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9249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BB27E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B598C" w14:textId="77777777" w:rsidR="00647712" w:rsidRPr="00647712" w:rsidRDefault="00647712" w:rsidP="00647712">
            <w:pPr>
              <w:spacing w:after="0" w:line="0" w:lineRule="atLeast"/>
              <w:rPr>
                <w:rFonts w:ascii="Calibri" w:eastAsia="Calibri" w:hAnsi="Calibri" w:cs="Arial"/>
                <w:sz w:val="18"/>
                <w:szCs w:val="20"/>
              </w:rPr>
            </w:pPr>
            <w:r w:rsidRPr="00647712">
              <w:rPr>
                <w:rFonts w:ascii="Calibri" w:eastAsia="Calibri" w:hAnsi="Calibri" w:cs="Arial"/>
                <w:sz w:val="18"/>
                <w:szCs w:val="20"/>
              </w:rPr>
              <w:t>broadcast.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73E88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A5D2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44EE5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665B" w14:textId="77777777" w:rsidR="00647712" w:rsidRPr="00647712" w:rsidRDefault="00647712" w:rsidP="0064771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</w:tbl>
    <w:p w14:paraId="6A652006" w14:textId="77777777" w:rsidR="00647712" w:rsidRDefault="00647712" w:rsidP="0064771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</w:rPr>
      </w:pPr>
      <w:r w:rsidRPr="00647712">
        <w:rPr>
          <w:rFonts w:ascii="Calibri" w:eastAsia="Calibri" w:hAnsi="Calibri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4EBAD" wp14:editId="0C8EFF9F">
                <wp:simplePos x="0" y="0"/>
                <wp:positionH relativeFrom="column">
                  <wp:posOffset>6849745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9FFF" id="Rectangle 1" o:spid="_x0000_s1026" style="position:absolute;margin-left:539.3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" fillcolor="black" strokecolor="white"/>
            </w:pict>
          </mc:Fallback>
        </mc:AlternateContent>
      </w:r>
    </w:p>
    <w:p w14:paraId="1185ECF3" w14:textId="77777777" w:rsidR="00647712" w:rsidRDefault="00647712" w:rsidP="00647712">
      <w:pPr>
        <w:rPr>
          <w:rFonts w:ascii="Times New Roman" w:eastAsia="Times New Roman" w:hAnsi="Times New Roman" w:cs="Arial"/>
          <w:sz w:val="24"/>
          <w:szCs w:val="20"/>
        </w:rPr>
      </w:pPr>
    </w:p>
    <w:p w14:paraId="5FD6CB6B" w14:textId="77777777" w:rsidR="00647712" w:rsidRDefault="00647712" w:rsidP="00647712">
      <w:pPr>
        <w:spacing w:line="0" w:lineRule="atLeast"/>
        <w:ind w:left="7040"/>
        <w:rPr>
          <w:rFonts w:ascii="Calibri" w:eastAsia="Calibri" w:hAnsi="Calibri" w:cs="Arial"/>
          <w:b/>
          <w:sz w:val="31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ab/>
      </w:r>
      <w:r w:rsidRPr="00647712">
        <w:rPr>
          <w:rFonts w:ascii="Calibri" w:eastAsia="Calibri" w:hAnsi="Calibri" w:cs="Arial"/>
          <w:b/>
          <w:sz w:val="31"/>
          <w:szCs w:val="20"/>
        </w:rPr>
        <w:t xml:space="preserve">Total Score </w:t>
      </w:r>
    </w:p>
    <w:p w14:paraId="067FF740" w14:textId="77777777" w:rsidR="00647712" w:rsidRDefault="00647712" w:rsidP="00647712">
      <w:pPr>
        <w:spacing w:line="0" w:lineRule="atLeast"/>
        <w:ind w:left="7040"/>
        <w:rPr>
          <w:rFonts w:ascii="Calibri" w:eastAsia="Calibri" w:hAnsi="Calibri" w:cs="Arial"/>
          <w:b/>
          <w:sz w:val="31"/>
          <w:szCs w:val="20"/>
        </w:rPr>
      </w:pPr>
    </w:p>
    <w:p w14:paraId="599578A5" w14:textId="278D462D" w:rsidR="00647712" w:rsidRPr="00647712" w:rsidRDefault="00647712" w:rsidP="00647712">
      <w:pPr>
        <w:spacing w:line="0" w:lineRule="atLeast"/>
        <w:ind w:left="7040"/>
        <w:rPr>
          <w:rFonts w:ascii="Calibri" w:eastAsia="Calibri" w:hAnsi="Calibri" w:cs="Arial"/>
          <w:b/>
          <w:sz w:val="31"/>
          <w:szCs w:val="20"/>
        </w:rPr>
        <w:sectPr w:rsidR="00647712" w:rsidRPr="00647712">
          <w:pgSz w:w="12240" w:h="15840"/>
          <w:pgMar w:top="713" w:right="720" w:bottom="301" w:left="720" w:header="0" w:footer="0" w:gutter="0"/>
          <w:cols w:space="0" w:equalWidth="0">
            <w:col w:w="10800"/>
          </w:cols>
          <w:docGrid w:linePitch="360"/>
        </w:sectPr>
      </w:pPr>
      <w:r w:rsidRPr="00647712">
        <w:rPr>
          <w:rFonts w:ascii="Calibri" w:eastAsia="Calibri" w:hAnsi="Calibri" w:cs="Arial"/>
          <w:b/>
          <w:sz w:val="31"/>
          <w:szCs w:val="20"/>
        </w:rPr>
        <w:t>___________/2</w:t>
      </w:r>
      <w:r w:rsidR="00DE4266">
        <w:rPr>
          <w:rFonts w:ascii="Calibri" w:eastAsia="Calibri" w:hAnsi="Calibri" w:cs="Arial"/>
          <w:b/>
          <w:sz w:val="31"/>
          <w:szCs w:val="20"/>
        </w:rPr>
        <w:t>4</w:t>
      </w:r>
    </w:p>
    <w:p w14:paraId="4F3275BE" w14:textId="77777777" w:rsidR="00E2497C" w:rsidRPr="00E2497C" w:rsidRDefault="00E2497C" w:rsidP="00F775CD">
      <w:pPr>
        <w:rPr>
          <w:sz w:val="28"/>
          <w:szCs w:val="28"/>
        </w:rPr>
      </w:pPr>
      <w:bookmarkStart w:id="1" w:name="_GoBack"/>
      <w:bookmarkEnd w:id="1"/>
    </w:p>
    <w:sectPr w:rsidR="00E2497C" w:rsidRPr="00E2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C7A"/>
    <w:multiLevelType w:val="hybridMultilevel"/>
    <w:tmpl w:val="912E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2BF"/>
    <w:multiLevelType w:val="hybridMultilevel"/>
    <w:tmpl w:val="EAE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221"/>
    <w:multiLevelType w:val="hybridMultilevel"/>
    <w:tmpl w:val="AF3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B6FD4"/>
    <w:multiLevelType w:val="hybridMultilevel"/>
    <w:tmpl w:val="B54A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7C"/>
    <w:rsid w:val="000073A1"/>
    <w:rsid w:val="00647712"/>
    <w:rsid w:val="006A7FB0"/>
    <w:rsid w:val="006D0DDE"/>
    <w:rsid w:val="0090663C"/>
    <w:rsid w:val="00DE4266"/>
    <w:rsid w:val="00E2497C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F6DE"/>
  <w15:chartTrackingRefBased/>
  <w15:docId w15:val="{25BDDABD-4A9D-4540-AC36-25291802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rx0SxTa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rojunk.com/commercial/show/18/crash-test-dummies-" TargetMode="External"/><Relationship Id="rId5" Type="http://schemas.openxmlformats.org/officeDocument/2006/relationships/hyperlink" Target="https://www.youtube.com/watch?v=94Ve2vctL9c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6</cp:revision>
  <dcterms:created xsi:type="dcterms:W3CDTF">2020-04-14T16:47:00Z</dcterms:created>
  <dcterms:modified xsi:type="dcterms:W3CDTF">2020-04-15T13:36:00Z</dcterms:modified>
</cp:coreProperties>
</file>